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553" w:rsidRPr="003B3553" w:rsidRDefault="003B3553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b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66675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53" w:rsidRPr="003B3553" w:rsidRDefault="003B3553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B35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АДМИНИСТРАЦИЯ ГОРОДСКОГО ПОСЕЛЕНИЯ РОЩИНСКИЙ МУНИЦИПАЛЬНОГО РАЙОНА </w:t>
      </w:r>
      <w:proofErr w:type="gramStart"/>
      <w:r w:rsidRPr="003B35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ВОЛЖСКИЙ</w:t>
      </w:r>
      <w:proofErr w:type="gramEnd"/>
      <w:r w:rsidRPr="003B35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САМАРСКОЙ ОБЛАСТИ</w:t>
      </w:r>
    </w:p>
    <w:p w:rsidR="003B3553" w:rsidRPr="003B3553" w:rsidRDefault="003B3553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B3553" w:rsidRPr="003B3553" w:rsidRDefault="003B3553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B35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3B3553" w:rsidRPr="003B3553" w:rsidRDefault="003B3553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B3553" w:rsidRDefault="005479EC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17 января </w:t>
      </w:r>
      <w:r w:rsidR="000832B8"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3B0065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3B3553" w:rsidRPr="003B35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</w:p>
    <w:p w:rsidR="005479EC" w:rsidRPr="003B3553" w:rsidRDefault="005479EC" w:rsidP="003B3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9EC" w:rsidRPr="005479EC" w:rsidRDefault="00A818D1" w:rsidP="005479EC">
      <w:pPr>
        <w:pStyle w:val="ae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479EC">
        <w:rPr>
          <w:rFonts w:ascii="Times New Roman" w:hAnsi="Times New Roman" w:cs="Times New Roman"/>
          <w:sz w:val="26"/>
          <w:szCs w:val="26"/>
          <w:lang w:val="ru-RU"/>
        </w:rPr>
        <w:t>О внесении изменений в муниципальную программу</w:t>
      </w:r>
    </w:p>
    <w:p w:rsidR="005479EC" w:rsidRDefault="00A818D1" w:rsidP="005479EC">
      <w:pPr>
        <w:pStyle w:val="ae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479EC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5479EC">
        <w:rPr>
          <w:rFonts w:ascii="Times New Roman" w:hAnsi="Times New Roman" w:cs="Times New Roman"/>
          <w:sz w:val="26"/>
          <w:szCs w:val="26"/>
        </w:rPr>
        <w:t>Формирование</w:t>
      </w:r>
      <w:proofErr w:type="spellEnd"/>
      <w:r w:rsidRPr="005479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79EC">
        <w:rPr>
          <w:rFonts w:ascii="Times New Roman" w:hAnsi="Times New Roman" w:cs="Times New Roman"/>
          <w:sz w:val="26"/>
          <w:szCs w:val="26"/>
        </w:rPr>
        <w:t>комфортной</w:t>
      </w:r>
      <w:proofErr w:type="spellEnd"/>
      <w:r w:rsidRPr="005479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79EC">
        <w:rPr>
          <w:rFonts w:ascii="Times New Roman" w:hAnsi="Times New Roman" w:cs="Times New Roman"/>
          <w:sz w:val="26"/>
          <w:szCs w:val="26"/>
        </w:rPr>
        <w:t>городской</w:t>
      </w:r>
      <w:proofErr w:type="spellEnd"/>
      <w:r w:rsidRPr="005479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79EC">
        <w:rPr>
          <w:rFonts w:ascii="Times New Roman" w:hAnsi="Times New Roman" w:cs="Times New Roman"/>
          <w:sz w:val="26"/>
          <w:szCs w:val="26"/>
        </w:rPr>
        <w:t>среды</w:t>
      </w:r>
      <w:proofErr w:type="spellEnd"/>
      <w:r w:rsidRPr="005479E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79EC" w:rsidRDefault="00A818D1" w:rsidP="005479EC">
      <w:pPr>
        <w:pStyle w:val="ae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479EC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городского поселения Рощинский </w:t>
      </w:r>
    </w:p>
    <w:p w:rsidR="00A818D1" w:rsidRDefault="00A818D1" w:rsidP="005479EC">
      <w:pPr>
        <w:pStyle w:val="ae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479EC">
        <w:rPr>
          <w:rFonts w:ascii="Times New Roman" w:hAnsi="Times New Roman" w:cs="Times New Roman"/>
          <w:sz w:val="26"/>
          <w:szCs w:val="26"/>
          <w:lang w:val="ru-RU"/>
        </w:rPr>
        <w:t xml:space="preserve">муниципального района </w:t>
      </w:r>
      <w:proofErr w:type="gramStart"/>
      <w:r w:rsidRPr="005479EC">
        <w:rPr>
          <w:rFonts w:ascii="Times New Roman" w:hAnsi="Times New Roman" w:cs="Times New Roman"/>
          <w:sz w:val="26"/>
          <w:szCs w:val="26"/>
          <w:lang w:val="ru-RU"/>
        </w:rPr>
        <w:t>Волжский</w:t>
      </w:r>
      <w:proofErr w:type="gramEnd"/>
      <w:r w:rsidRPr="005479EC">
        <w:rPr>
          <w:rFonts w:ascii="Times New Roman" w:hAnsi="Times New Roman" w:cs="Times New Roman"/>
          <w:sz w:val="26"/>
          <w:szCs w:val="26"/>
          <w:lang w:val="ru-RU"/>
        </w:rPr>
        <w:t xml:space="preserve"> Самарской области»</w:t>
      </w:r>
    </w:p>
    <w:p w:rsidR="005479EC" w:rsidRPr="005479EC" w:rsidRDefault="005479EC" w:rsidP="005479EC">
      <w:pPr>
        <w:pStyle w:val="ae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A818D1" w:rsidRPr="005479EC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818D1" w:rsidRPr="005479EC" w:rsidRDefault="00A818D1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Руководствуясь Федера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>льным законом от 06.10.2003</w:t>
      </w: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№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131-ФЗ «Об общих принципах организации местного самоуправления в Российской Федерации», статьей 179.3 Бюджетного кодекса Российской Федерации, Уставом городского поселения Рощинский, в соответствии с Порядком разработки, формирования, реализации и оценки эффективности муниципальных программ городского поселения Рощинский муниципального района </w:t>
      </w:r>
      <w:proofErr w:type="gramStart"/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>Волжский</w:t>
      </w:r>
      <w:proofErr w:type="gramEnd"/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Самарской области,                      </w:t>
      </w:r>
    </w:p>
    <w:p w:rsidR="00A818D1" w:rsidRPr="005479EC" w:rsidRDefault="0078538B" w:rsidP="00A81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ПОСТАНОВЛЯЮ:</w:t>
      </w:r>
    </w:p>
    <w:p w:rsidR="00A818D1" w:rsidRPr="005479EC" w:rsidRDefault="00A818D1" w:rsidP="00A818D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1.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5479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Внести изменения </w:t>
      </w:r>
      <w:r w:rsidRPr="005479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муниципальную программу «Формирование комфортной городской среды на территории городского поселения Рощинский» (далее </w:t>
      </w:r>
      <w:proofErr w:type="gramStart"/>
      <w:r w:rsidRPr="005479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–П</w:t>
      </w:r>
      <w:proofErr w:type="gramEnd"/>
      <w:r w:rsidRPr="005479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рограмма), утвержденную постановлением администрации городского поселения Рощинский муниципального района Волжский Самарской области от</w:t>
      </w:r>
      <w:r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21 октября 2022 года № 66.</w:t>
      </w:r>
    </w:p>
    <w:p w:rsidR="00A818D1" w:rsidRPr="005479EC" w:rsidRDefault="00E44317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 программы читать в новой редакции.</w:t>
      </w:r>
    </w:p>
    <w:p w:rsidR="00A818D1" w:rsidRPr="005479EC" w:rsidRDefault="00E44317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</w:t>
      </w:r>
      <w:r w:rsidR="009957FE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Приложение № 2</w:t>
      </w:r>
      <w:r w:rsidR="007139B6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Приложение № 3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Программе читать </w:t>
      </w:r>
      <w:proofErr w:type="gramStart"/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новой редакции</w:t>
      </w:r>
      <w:r w:rsidR="002B4632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818D1" w:rsidRPr="005479EC" w:rsidRDefault="00A818D1" w:rsidP="00051092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       4.</w:t>
      </w:r>
      <w:r w:rsidR="0078538B"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>Разместить</w:t>
      </w:r>
      <w:proofErr w:type="gramEnd"/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настоящее пост</w:t>
      </w:r>
      <w:r w:rsidR="002B4632"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>ановление на официальном сайте а</w:t>
      </w:r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дминистрации городского поселения Рощинский  </w:t>
      </w:r>
      <w:hyperlink r:id="rId10" w:history="1">
        <w:r w:rsidRPr="005479EC">
          <w:rPr>
            <w:rFonts w:ascii="Times New Roman" w:eastAsia="Arial" w:hAnsi="Times New Roman" w:cs="Times New Roman"/>
            <w:color w:val="0000FF"/>
            <w:sz w:val="26"/>
            <w:szCs w:val="26"/>
            <w:u w:val="single"/>
            <w:lang w:eastAsia="ru-RU"/>
          </w:rPr>
          <w:t>https://admrosh.ru/</w:t>
        </w:r>
      </w:hyperlink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в сети Интернет.</w:t>
      </w:r>
    </w:p>
    <w:p w:rsidR="00E44317" w:rsidRPr="005479EC" w:rsidRDefault="000832B8" w:rsidP="00E44317">
      <w:pPr>
        <w:spacing w:after="0" w:line="240" w:lineRule="auto"/>
        <w:ind w:firstLine="426"/>
        <w:jc w:val="both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r w:rsidR="00E44317" w:rsidRPr="005479EC">
        <w:rPr>
          <w:rFonts w:ascii="Times New Roman" w:eastAsia="Arial" w:hAnsi="Times New Roman" w:cs="Times New Roman"/>
          <w:sz w:val="26"/>
          <w:szCs w:val="26"/>
          <w:lang w:eastAsia="ru-RU"/>
        </w:rPr>
        <w:t>5. Настоящее постановление вступает в силу со дня его официального опубликования.</w:t>
      </w:r>
    </w:p>
    <w:p w:rsidR="00A818D1" w:rsidRPr="005479EC" w:rsidRDefault="000832B8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E44317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78538B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A818D1" w:rsidRPr="0054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A818D1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9EC" w:rsidRDefault="005479EC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9EC" w:rsidRDefault="005479EC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9EC" w:rsidRPr="005479EC" w:rsidRDefault="005479EC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18D1" w:rsidRPr="005479EC" w:rsidRDefault="00A818D1" w:rsidP="000510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211"/>
        <w:gridCol w:w="4854"/>
      </w:tblGrid>
      <w:tr w:rsidR="00A818D1" w:rsidRPr="005479EC" w:rsidTr="002004BB">
        <w:tc>
          <w:tcPr>
            <w:tcW w:w="5211" w:type="dxa"/>
            <w:shd w:val="clear" w:color="auto" w:fill="auto"/>
          </w:tcPr>
          <w:p w:rsidR="00A818D1" w:rsidRPr="005479EC" w:rsidRDefault="005479EC" w:rsidP="00547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Глава </w:t>
            </w:r>
            <w:r w:rsidR="00A818D1" w:rsidRPr="005479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городского  поселения Рощинский</w:t>
            </w:r>
          </w:p>
          <w:p w:rsidR="00A818D1" w:rsidRPr="005479EC" w:rsidRDefault="00A818D1" w:rsidP="00A81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54" w:type="dxa"/>
            <w:shd w:val="clear" w:color="auto" w:fill="auto"/>
          </w:tcPr>
          <w:p w:rsidR="00A818D1" w:rsidRPr="005479EC" w:rsidRDefault="005479EC" w:rsidP="005479EC">
            <w:pPr>
              <w:spacing w:after="0" w:line="240" w:lineRule="auto"/>
              <w:ind w:right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</w:t>
            </w:r>
            <w:r w:rsidR="00A818D1" w:rsidRPr="005479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В.Н.</w:t>
            </w:r>
            <w:r w:rsidR="0078538B" w:rsidRPr="005479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818D1" w:rsidRPr="005479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Волков</w:t>
            </w:r>
          </w:p>
        </w:tc>
      </w:tr>
    </w:tbl>
    <w:p w:rsidR="00A818D1" w:rsidRPr="0078538B" w:rsidRDefault="00A818D1" w:rsidP="00A818D1">
      <w:pPr>
        <w:widowControl w:val="0"/>
        <w:tabs>
          <w:tab w:val="left" w:pos="468"/>
          <w:tab w:val="left" w:pos="980"/>
        </w:tabs>
        <w:ind w:right="-2"/>
        <w:rPr>
          <w:rFonts w:ascii="Times New Roman" w:hAnsi="Times New Roman" w:cs="Times New Roman"/>
          <w:b/>
          <w:sz w:val="26"/>
          <w:szCs w:val="26"/>
        </w:rPr>
      </w:pPr>
      <w:r w:rsidRPr="0078538B">
        <w:rPr>
          <w:rFonts w:ascii="Times New Roman" w:hAnsi="Times New Roman" w:cs="Times New Roman"/>
          <w:b/>
          <w:sz w:val="26"/>
          <w:szCs w:val="26"/>
        </w:rPr>
        <w:tab/>
      </w:r>
    </w:p>
    <w:p w:rsidR="00A818D1" w:rsidRDefault="00A818D1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38B" w:rsidRDefault="0078538B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8D1" w:rsidRDefault="00A818D1" w:rsidP="00A818D1">
      <w:pPr>
        <w:widowControl w:val="0"/>
        <w:tabs>
          <w:tab w:val="left" w:pos="980"/>
        </w:tabs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4632" w:rsidRPr="00365F85" w:rsidRDefault="002B4632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МУНИЦИПАЛЬНАЯ ПРОГРАММА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ГОРОДСКОГО ПОСЕЛЕНИЯ РОЩИНСКИЙ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 w:rsidRPr="002B4632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«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комфортной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</w:t>
      </w:r>
    </w:p>
    <w:p w:rsid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городской среды </w:t>
      </w:r>
      <w:r w:rsidR="006B05B1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на</w:t>
      </w:r>
      <w:r w:rsidR="007139B6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</w:t>
      </w:r>
      <w:r w:rsidR="009957FE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т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ерритории городского поселения Рощинский </w:t>
      </w:r>
    </w:p>
    <w:p w:rsidR="002B4632" w:rsidRPr="002B4632" w:rsidRDefault="002B4632" w:rsidP="002B46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муниципального района </w:t>
      </w: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Волжский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Самарской области»</w:t>
      </w:r>
    </w:p>
    <w:p w:rsidR="002B4632" w:rsidRPr="00365F85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18D1" w:rsidRPr="00365F85" w:rsidRDefault="00A818D1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39B6" w:rsidRDefault="007139B6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39B6" w:rsidRDefault="007139B6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79EC" w:rsidRDefault="005479EC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79EC" w:rsidRDefault="005479EC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79EC" w:rsidRDefault="005479EC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39B6" w:rsidRPr="00365F85" w:rsidRDefault="007139B6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2B4632" w:rsidRDefault="002B4632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46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365F85" w:rsidRPr="002B4632">
        <w:rPr>
          <w:rFonts w:ascii="Times New Roman" w:eastAsia="Calibri" w:hAnsi="Times New Roman" w:cs="Times New Roman"/>
          <w:b/>
          <w:sz w:val="28"/>
          <w:szCs w:val="28"/>
        </w:rPr>
        <w:t>АСПОРТ ПРОГРАММЫ</w:t>
      </w:r>
    </w:p>
    <w:tbl>
      <w:tblPr>
        <w:tblStyle w:val="11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6380"/>
      </w:tblGrid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</w:t>
            </w:r>
            <w:bookmarkStart w:id="0" w:name="_Hlk108866434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«Формирование комфортной городской среды </w:t>
            </w:r>
            <w:r w:rsidR="007139B6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на территории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  <w:bookmarkEnd w:id="0"/>
            <w:r w:rsidR="00301AF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ДАТА ПРИНЯТИЯ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РЕШЕНИЯ О РАЗРАБОТКЕ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Постановление Администрации городского поседения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 от 18.</w:t>
            </w:r>
            <w:r w:rsidR="009957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07.</w:t>
            </w:r>
            <w:r w:rsidR="009957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139B6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2022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65F85"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Администрации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ЦЕЛЬ И ЗАДАЧИ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П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овышение уровня благоустройства дворовых территории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ЭТАПЫ И СРОКИ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Программы рассчитана на период с 20</w:t>
            </w:r>
            <w:r w:rsidR="009957FE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22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по 202</w:t>
            </w:r>
            <w:r w:rsidR="003B3553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5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гг.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ВАЖНЕЙШИЕ ЦЕЛЕВЫЕ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ИНДИКАТОРЫ 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ОБЪЕМЫ И ИСТОЧНИКИ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ФИНАНСИРОВАНИЯ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ПРОГРАММНЫХ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3333" w:type="pct"/>
          </w:tcPr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оличество благоустроенных дворовых территорий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К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оличество благоустроенных общественных территорий городского поселения Рощинский муниципального района </w:t>
            </w:r>
            <w:proofErr w:type="gramStart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78538B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- О</w:t>
            </w:r>
            <w:r w:rsidR="00365F85"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бъем финансирования муниципальной программы 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Финансовое обе</w:t>
            </w:r>
            <w:r w:rsidR="00051092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спечение мероприятий Программы </w:t>
            </w: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осуществляется за счет средств федерального,</w:t>
            </w:r>
            <w:r w:rsidR="0078538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областного и местного бюджетов</w:t>
            </w:r>
          </w:p>
        </w:tc>
      </w:tr>
    </w:tbl>
    <w:p w:rsidR="00365F85" w:rsidRPr="00365F85" w:rsidRDefault="00365F85" w:rsidP="00DC197D">
      <w:pPr>
        <w:spacing w:after="160" w:line="259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1. Характеристика текущего состояния, основные проблемы 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обоснование необходимости их решения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которое предполагает совершенствование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групп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нормального функционирования </w:t>
      </w:r>
      <w:r w:rsidR="00DC197D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большое значение имеет инженерное благоустройство дворовых территорий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состояние объектов благоустройства сказывается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</w:t>
      </w:r>
      <w:r w:rsidR="007139B6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территории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городского поселения Рощинский муниципального района 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запустит реализацию механизма поддержки мероприятий по благоустройству, инициированных гражданами;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сформирует инструменты общественного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реализацией мероприятий по благоустройству на территории района.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Основные цели, задачи, этапы и сроки реализации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Целью Программы является повышение уровня благоустройства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достижения поставленной цели необходимо решение следующих основных задач: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повышение уровня благоустройства дворовых территорий </w:t>
      </w:r>
      <w:r w:rsidR="007139B6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повышение уровня благоустройства общественных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-повышение уровня вовлеченности заинтересованных граждан, организаций в реализацию мероприятий по благоустройству территорий </w:t>
      </w:r>
      <w:r w:rsidR="007139B6">
        <w:rPr>
          <w:rFonts w:ascii="Times New Roman" w:eastAsia="Arial" w:hAnsi="Times New Roman" w:cs="Times New Roman"/>
          <w:sz w:val="28"/>
          <w:szCs w:val="28"/>
          <w:lang w:eastAsia="ru-RU"/>
        </w:rPr>
        <w:t>поселения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9957FE" w:rsidRPr="009957FE" w:rsidRDefault="009957FE" w:rsidP="009957F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957FE">
        <w:rPr>
          <w:rFonts w:ascii="Times New Roman" w:eastAsia="Arial" w:hAnsi="Times New Roman" w:cs="Times New Roman"/>
          <w:sz w:val="28"/>
          <w:szCs w:val="28"/>
          <w:lang w:eastAsia="ru-RU"/>
        </w:rPr>
        <w:t>Реализация Программы рассчитана на период с 20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22</w:t>
      </w:r>
      <w:r w:rsidRPr="009957F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 2025 гг.,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программы.</w:t>
      </w:r>
    </w:p>
    <w:p w:rsidR="00365F85" w:rsidRPr="00365F85" w:rsidRDefault="00365F85" w:rsidP="00365F85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5D09AC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3. Целевые индикаторы и показатели, характеризующие 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ежегодный ход и</w:t>
      </w:r>
      <w:r w:rsidR="005D09AC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итоги реализации П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  <w:r w:rsidR="005D09AC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 Перечень и характеристики основных 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Мероприятия Программы будут направлены на решение основных проблем благоустройства территорий городского поселения. На реализацию задач Программы направлены следующие основные мероприятия: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4.1. Благоустройство дворовых территорий района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муниципальных образований на поддержку муниципальных программ формирование комфортной </w:t>
      </w:r>
      <w:r w:rsidR="00045E93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городской среды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включает в себя: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</w:t>
      </w:r>
      <w:r w:rsidR="00ED5650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 Минимальный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перечень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дворовых проездов;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установка скамеек;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урн.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исходя из минимального перечня работ по благоустройству дворовых территорий многоквартирных домов приведен</w:t>
      </w:r>
      <w:proofErr w:type="gramEnd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4 к настоящей Программе.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Минимальный перечень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Федерации.</w:t>
      </w:r>
    </w:p>
    <w:p w:rsidR="00D214E6" w:rsidRPr="00D214E6" w:rsidRDefault="00365F85" w:rsidP="00D214E6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14E6">
        <w:rPr>
          <w:rFonts w:ascii="Times New Roman" w:hAnsi="Times New Roman" w:cs="Times New Roman"/>
          <w:sz w:val="28"/>
          <w:szCs w:val="28"/>
          <w:lang w:val="ru-RU"/>
        </w:rPr>
        <w:t xml:space="preserve">1.2. </w:t>
      </w:r>
      <w:r w:rsidR="00D214E6" w:rsidRPr="00D214E6">
        <w:rPr>
          <w:rFonts w:ascii="Times New Roman" w:hAnsi="Times New Roman" w:cs="Times New Roman"/>
          <w:sz w:val="28"/>
          <w:szCs w:val="28"/>
          <w:lang w:val="ru-RU"/>
        </w:rPr>
        <w:t>Перечень дополнительных видов работ по благоустройству дворовых территорий многоквартирных домов: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озеленение территории;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оборудование автомобильными парковками;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или устройство ограждения;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площадок для выгула домашних животных;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оборудование детскими и (или) спортивными площадками;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оборудование детских и (или) спортивных площадок;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ремонт и (или) обустройство тротуаров и пешеходных дорожек;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прочие виды работ, направленные на обеспечение физической и пространственной доступности зданий, сооружений и дворовых территорий многоквартирных домов для инвалидов и других маломобильных групп населения, в рамках благоустройства дворовых территорий многоквартирных домов.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Дополнительный перечень реализуется </w:t>
      </w:r>
      <w:proofErr w:type="gramStart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при</w:t>
      </w:r>
      <w:proofErr w:type="gramEnd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:</w:t>
      </w:r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-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Федерации;</w:t>
      </w:r>
      <w:proofErr w:type="gramEnd"/>
    </w:p>
    <w:p w:rsidR="00D214E6" w:rsidRPr="00D214E6" w:rsidRDefault="00D214E6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софинансировании</w:t>
      </w:r>
      <w:proofErr w:type="spellEnd"/>
      <w:r w:rsidRPr="00D214E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работ. </w:t>
      </w:r>
    </w:p>
    <w:p w:rsidR="00365F85" w:rsidRPr="00365F85" w:rsidRDefault="00365F85" w:rsidP="00D214E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</w:t>
      </w:r>
      <w:r w:rsidR="000C45C6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 </w:t>
      </w:r>
      <w:r w:rsidR="000C45C6"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территории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городского поселения Рощинский муниципального района 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территории городского поселения Рощинский муниципального района 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согласно приложению № 6 к настоящей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Программе.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Адресн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ый перечень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дворовых территорий, планируемых благоустройству в период действия программы приведен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2 к настоящей Программе.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включенным в адресный перечень дворовым территориям организуются мероприятия по образованию земельных участков, на которых расположены многоквартирные дома, дворовые территории которых благоустраиваются с использованием средств субсидии. Проводится работа по постановке на государственный кадастровый учет земельных участков, расположенных под многоквартирными домами, включенными в перечень дворовых территорий, планируемых к благоустройству в 2023-2025 годах в рамках муниципальной программы Волжского района, сведения о которых отсутствуют в Едином государственном реестре недвижимости. 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При реализации мероприятий по благоустройству дворовых территорий многоквартирных домов возможными формами участия заинтересованных лиц, граждан и организаций, привлекаемых для осуществления мероприятий по благоустройству дворовых территорий многоквартирных домов, являются финансовое и (или) трудовое участие.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Предложения заинтересованных лиц оформляются в виде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</w:t>
      </w:r>
      <w:proofErr w:type="gramStart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содержащих</w:t>
      </w:r>
      <w:proofErr w:type="gramEnd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том числе следующую информацию: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- решение о включении дворовой территории в муниципальную программу;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- перечни работ по благоустройству дворовой территории, сформированные исходя из минимального и дополнительного перечней работ по благоустройству;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- решение о выборе формы и доли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- решение о проведении работ в соответствии с требованиями обеспечения доступности для маломобильных групп населения;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- решение о включении в состав общего имущества многоквартирного дома оборудования, иных материальных объектов, установленных на дворовой территории в результате реализации мероприятий по благоустройству дворовой территории, в целях осуществления последующего содержания указанных объектов в соответствии с требованиями законодательства Российской Федерации;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решение о выборе представителя (представителей) заинтересованных лиц, уполномоченного на подачу заявки, согласование </w:t>
      </w:r>
      <w:proofErr w:type="gramStart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территорий и механизм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365F85" w:rsidRPr="0078538B" w:rsidRDefault="00365F85" w:rsidP="000C45C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4.2.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:rsidR="00365F85" w:rsidRPr="00365F85" w:rsidRDefault="00365F85" w:rsidP="000C45C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парков/скверов;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освещения улицы/парка/сквера;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или реконструкция детской площадки;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возле общественного здания;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вокруг памятника;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объекты, являющиеся местом массового пребывания людей.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Общественные территории, подлежащие благоустройству в 20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22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– 202</w:t>
      </w:r>
      <w:r w:rsidR="003B3553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территории городского поселения Рощинский муниципального района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утвержденным постановлением Администрации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8049E" w:rsidRPr="0008049E" w:rsidRDefault="0008049E" w:rsidP="0008049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>Адресные перечни дворовых территорий многоквартирных домов и общественных территорий, подлежащих благоустройству в 20</w:t>
      </w:r>
      <w:r w:rsidR="006E7594">
        <w:rPr>
          <w:rFonts w:ascii="Times New Roman" w:eastAsia="Arial" w:hAnsi="Times New Roman" w:cs="Times New Roman"/>
          <w:sz w:val="28"/>
          <w:szCs w:val="28"/>
          <w:lang w:eastAsia="ru-RU"/>
        </w:rPr>
        <w:t>22</w:t>
      </w:r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- 2025 годах, формируются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территорий, определенных по результатам инвентаризации, проведенной в соответствии с постановлением Правительства Самарской области от 11.10.2017 N 642 «Об утверждении Порядка проведения на территории Самарской области инвентаризации уровня</w:t>
      </w:r>
      <w:proofErr w:type="gramEnd"/>
      <w:r w:rsidRPr="0008049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предпринимателей».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основных мероприятий Программы последующего финансового года определяется исходя из результатов реализации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мероприятий Программы предыдущего финансового года путем внесения в нее соответствующих изменений.</w:t>
      </w:r>
    </w:p>
    <w:p w:rsidR="0078538B" w:rsidRPr="00365F85" w:rsidRDefault="0078538B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5. Источники финансирования Программы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объем финансирования Программы составляет </w:t>
      </w:r>
      <w:r w:rsidR="00290C5B">
        <w:rPr>
          <w:rFonts w:ascii="Times New Roman" w:eastAsia="Arial" w:hAnsi="Times New Roman" w:cs="Times New Roman"/>
          <w:sz w:val="28"/>
          <w:szCs w:val="28"/>
          <w:lang w:eastAsia="ru-RU"/>
        </w:rPr>
        <w:t>5 595 926,33</w:t>
      </w:r>
      <w:r w:rsidR="005A5076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рублей, в том числе по годам:</w:t>
      </w:r>
    </w:p>
    <w:p w:rsidR="002004BB" w:rsidRDefault="002004BB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год –           </w:t>
      </w:r>
      <w:r w:rsidR="00ED565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>0</w:t>
      </w:r>
      <w:r w:rsidR="00290C5B">
        <w:rPr>
          <w:rFonts w:ascii="Times New Roman" w:eastAsia="Arial" w:hAnsi="Times New Roman" w:cs="Times New Roman"/>
          <w:sz w:val="28"/>
          <w:szCs w:val="28"/>
          <w:lang w:eastAsia="ru-RU"/>
        </w:rPr>
        <w:t>,00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рублей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:rsidR="00365F85" w:rsidRPr="0078538B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2023 год 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ED565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5 595 926,33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</w:t>
      </w:r>
      <w:r w:rsidR="00065320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рублей;</w:t>
      </w:r>
    </w:p>
    <w:p w:rsid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2024 год 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ED5650">
        <w:rPr>
          <w:rFonts w:ascii="Times New Roman" w:eastAsia="Arial" w:hAnsi="Times New Roman" w:cs="Times New Roman"/>
          <w:sz w:val="28"/>
          <w:szCs w:val="28"/>
          <w:lang w:eastAsia="ru-RU"/>
        </w:rPr>
        <w:t>10 494 483,85</w:t>
      </w:r>
      <w:r w:rsidR="0000678C"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тыс. </w:t>
      </w:r>
      <w:r w:rsidRPr="0078538B">
        <w:rPr>
          <w:rFonts w:ascii="Times New Roman" w:eastAsia="Arial" w:hAnsi="Times New Roman" w:cs="Times New Roman"/>
          <w:sz w:val="28"/>
          <w:szCs w:val="28"/>
          <w:lang w:eastAsia="ru-RU"/>
        </w:rPr>
        <w:t>рублей</w:t>
      </w:r>
      <w:r w:rsidR="002004BB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:rsidR="003B3553" w:rsidRPr="00365F85" w:rsidRDefault="003B3553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год –        </w:t>
      </w:r>
      <w:r w:rsidR="00ED565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</w:t>
      </w:r>
      <w:r w:rsidR="00ED5650"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>0</w:t>
      </w:r>
      <w:r w:rsidR="00290C5B">
        <w:rPr>
          <w:rFonts w:ascii="Times New Roman" w:eastAsia="Arial" w:hAnsi="Times New Roman" w:cs="Times New Roman"/>
          <w:sz w:val="28"/>
          <w:szCs w:val="28"/>
          <w:lang w:eastAsia="ru-RU"/>
        </w:rPr>
        <w:t>,00</w:t>
      </w:r>
      <w:r w:rsidR="00ED5650"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рублей</w:t>
      </w:r>
      <w:r w:rsidRPr="003B3553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6B05B1" w:rsidRPr="006B05B1" w:rsidRDefault="006B05B1" w:rsidP="006B05B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6B05B1">
        <w:rPr>
          <w:rFonts w:ascii="Times New Roman" w:eastAsia="Arial" w:hAnsi="Times New Roman" w:cs="Times New Roman"/>
          <w:sz w:val="28"/>
          <w:szCs w:val="28"/>
          <w:lang w:eastAsia="ru-RU"/>
        </w:rPr>
        <w:t>Объем финансирования за счет средств федерального и областного бюджетов ежегодно вносится в Программу по мере подписания с Министерством энергетики и жилищно-коммунального хозяйства Самарской области Соглашения на предоставление субсидий на поддержку муниципальных программ по формированию комфортной городской среды на 2018 - 2025 годы.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 Описание мер правового и государственного регулирования в соответствии</w:t>
      </w:r>
    </w:p>
    <w:p w:rsidR="006B05B1" w:rsidRPr="006B05B1" w:rsidRDefault="00365F85" w:rsidP="006B05B1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05B1">
        <w:rPr>
          <w:rFonts w:ascii="Times New Roman" w:hAnsi="Times New Roman" w:cs="Times New Roman"/>
          <w:sz w:val="28"/>
          <w:szCs w:val="28"/>
          <w:lang w:val="ru-RU"/>
        </w:rPr>
        <w:t xml:space="preserve">Основной правовой базой регулирования вопроса по улучшению благоустройства территорий городского поселения Рощинский муниципального района </w:t>
      </w:r>
      <w:proofErr w:type="gramStart"/>
      <w:r w:rsidRPr="006B05B1">
        <w:rPr>
          <w:rFonts w:ascii="Times New Roman" w:hAnsi="Times New Roman" w:cs="Times New Roman"/>
          <w:sz w:val="28"/>
          <w:szCs w:val="28"/>
          <w:lang w:val="ru-RU"/>
        </w:rPr>
        <w:t>Волжский</w:t>
      </w:r>
      <w:proofErr w:type="gramEnd"/>
      <w:r w:rsidRPr="006B05B1">
        <w:rPr>
          <w:rFonts w:ascii="Times New Roman" w:hAnsi="Times New Roman" w:cs="Times New Roman"/>
          <w:sz w:val="28"/>
          <w:szCs w:val="28"/>
          <w:lang w:val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</w:t>
      </w:r>
      <w:r w:rsidR="006B05B1" w:rsidRPr="006B05B1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Постановление Правительства Самарской области от 01.11.2017 № 688 «Об утверждении государственной программы Самарской области «Формирование комфортной городской среды на 2018 - 2024 годы». </w:t>
      </w:r>
    </w:p>
    <w:p w:rsidR="00365F85" w:rsidRPr="00365F85" w:rsidRDefault="00365F85" w:rsidP="000C45C6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Устав городского поселения Рощинский муниципального района Волжский Самарской области; Постановление Администрации городского поселения Рощинский муниципального района Волжский Самарской области «Об утверждении Порядка предоставления, рассмотрения и оценки предложений граждан, организаций о включении в муниципальную программу «Формирование комфортной городской среды на территории городского поселения Рощинский муниципального района 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0C45C6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общественных территорий городского поселения Рощинский муниципального района Волжский;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Постановление Администрации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 среды на территории городского поселения Рощинский муниципального района Волжский Самарской области</w:t>
      </w:r>
      <w:r w:rsidR="00301AFB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0C45C6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7. Оценка социально-экономической эффективности от реализации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Получение максимального эффекта от вложенных финансовых средств.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организовывает реализацию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осуществляет сбор информации о ходе выполнения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корректирует программные мероприятия и сроки их реализации в ходе реализации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Оценка эффективности реализации Программы предоставлена в Приложении № 9.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8. Методика оценки эффективности реализации муниципальной программы</w:t>
      </w:r>
    </w:p>
    <w:p w:rsidR="000C45C6" w:rsidRDefault="00365F85" w:rsidP="00365F85">
      <w:pPr>
        <w:spacing w:after="16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</w:p>
    <w:p w:rsidR="00365F85" w:rsidRPr="00365F85" w:rsidRDefault="00365F85" w:rsidP="00365F85">
      <w:pPr>
        <w:spacing w:after="16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1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 w:rsidR="006E759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Перечень мероприятий муниципальной программы «Формирование комфортной городской среды на территории городского поселения Рощинский муниципального района Волжский Самарской области</w:t>
      </w:r>
      <w:r w:rsidR="006E759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5779" w:type="pct"/>
        <w:tblInd w:w="-890" w:type="dxa"/>
        <w:tblLayout w:type="fixed"/>
        <w:tblLook w:val="04A0" w:firstRow="1" w:lastRow="0" w:firstColumn="1" w:lastColumn="0" w:noHBand="0" w:noVBand="1"/>
      </w:tblPr>
      <w:tblGrid>
        <w:gridCol w:w="430"/>
        <w:gridCol w:w="1135"/>
        <w:gridCol w:w="854"/>
        <w:gridCol w:w="1135"/>
        <w:gridCol w:w="1416"/>
        <w:gridCol w:w="418"/>
        <w:gridCol w:w="283"/>
        <w:gridCol w:w="427"/>
        <w:gridCol w:w="425"/>
        <w:gridCol w:w="569"/>
        <w:gridCol w:w="1133"/>
        <w:gridCol w:w="1279"/>
        <w:gridCol w:w="281"/>
        <w:gridCol w:w="1277"/>
      </w:tblGrid>
      <w:tr w:rsidR="003B3553" w:rsidRPr="00365F85" w:rsidTr="00290C5B">
        <w:trPr>
          <w:trHeight w:val="1540"/>
        </w:trPr>
        <w:tc>
          <w:tcPr>
            <w:tcW w:w="195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3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386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годы</w:t>
            </w:r>
          </w:p>
        </w:tc>
        <w:tc>
          <w:tcPr>
            <w:tcW w:w="513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640" w:type="pct"/>
            <w:vMerge w:val="restart"/>
            <w:vAlign w:val="center"/>
          </w:tcPr>
          <w:p w:rsidR="00365F85" w:rsidRPr="008420B4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proofErr w:type="gram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2753" w:type="pct"/>
            <w:gridSpan w:val="9"/>
          </w:tcPr>
          <w:p w:rsidR="00365F85" w:rsidRPr="008420B4" w:rsidRDefault="00365F85" w:rsidP="000067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финансирования по годам (</w:t>
            </w:r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руб. с точностью до 2-х </w:t>
            </w:r>
            <w:proofErr w:type="spellStart"/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</w:t>
            </w:r>
            <w:proofErr w:type="spellEnd"/>
            <w:r w:rsidR="0000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знач.)</w:t>
            </w:r>
          </w:p>
        </w:tc>
      </w:tr>
      <w:tr w:rsidR="00E26397" w:rsidRPr="00365F85" w:rsidTr="00290C5B">
        <w:trPr>
          <w:cantSplit/>
          <w:trHeight w:val="1134"/>
        </w:trPr>
        <w:tc>
          <w:tcPr>
            <w:tcW w:w="195" w:type="pct"/>
            <w:vMerge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  <w:vMerge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  <w:vMerge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  <w:vMerge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vMerge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8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3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2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7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12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8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7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576" w:type="pct"/>
            <w:textDirection w:val="btLr"/>
            <w:vAlign w:val="center"/>
          </w:tcPr>
          <w:p w:rsidR="002004BB" w:rsidRPr="008420B4" w:rsidRDefault="002004BB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E26397" w:rsidRPr="00365F85" w:rsidTr="00290C5B">
        <w:trPr>
          <w:trHeight w:val="1230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386" w:type="pct"/>
          </w:tcPr>
          <w:p w:rsidR="002004BB" w:rsidRPr="008420B4" w:rsidRDefault="002004BB" w:rsidP="006E75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6E759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-2025</w:t>
            </w: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городского поселения Рощинский</w:t>
            </w:r>
          </w:p>
        </w:tc>
        <w:tc>
          <w:tcPr>
            <w:tcW w:w="640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9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Pr="008420B4" w:rsidRDefault="002004BB" w:rsidP="00200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988 850,89</w:t>
            </w:r>
          </w:p>
        </w:tc>
        <w:tc>
          <w:tcPr>
            <w:tcW w:w="578" w:type="pct"/>
          </w:tcPr>
          <w:p w:rsidR="002004BB" w:rsidRPr="008420B4" w:rsidRDefault="00290C5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5 109 513,55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Pr="008420B4" w:rsidRDefault="00290C5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6 098 364,44</w:t>
            </w:r>
          </w:p>
        </w:tc>
      </w:tr>
      <w:tr w:rsidR="00E26397" w:rsidRPr="00365F85" w:rsidTr="00290C5B">
        <w:trPr>
          <w:trHeight w:val="727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9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160 975,73</w:t>
            </w:r>
          </w:p>
        </w:tc>
        <w:tc>
          <w:tcPr>
            <w:tcW w:w="578" w:type="pct"/>
          </w:tcPr>
          <w:p w:rsidR="002004BB" w:rsidRPr="008420B4" w:rsidRDefault="00290C5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831 781,28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90C5B" w:rsidRDefault="00290C5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992 757,</w:t>
            </w:r>
          </w:p>
          <w:p w:rsidR="002004BB" w:rsidRDefault="00290C5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</w:tr>
      <w:tr w:rsidR="00E26397" w:rsidRPr="00365F85" w:rsidTr="00290C5B">
        <w:trPr>
          <w:trHeight w:val="759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89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Default="002004BB" w:rsidP="00200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60 517,19</w:t>
            </w:r>
          </w:p>
        </w:tc>
        <w:tc>
          <w:tcPr>
            <w:tcW w:w="578" w:type="pct"/>
          </w:tcPr>
          <w:p w:rsidR="003F3304" w:rsidRDefault="003F3304" w:rsidP="003F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312 699,</w:t>
            </w:r>
          </w:p>
          <w:p w:rsidR="002004BB" w:rsidRPr="008420B4" w:rsidRDefault="003F3304" w:rsidP="003F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Default="003F3304" w:rsidP="003F3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373 216,92</w:t>
            </w:r>
          </w:p>
        </w:tc>
      </w:tr>
      <w:tr w:rsidR="00E26397" w:rsidRPr="00365F85" w:rsidTr="00290C5B">
        <w:trPr>
          <w:trHeight w:val="493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5A5076" w:rsidRDefault="002004BB" w:rsidP="002B2E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86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1 210 343,81</w:t>
            </w:r>
          </w:p>
        </w:tc>
        <w:tc>
          <w:tcPr>
            <w:tcW w:w="578" w:type="pct"/>
          </w:tcPr>
          <w:p w:rsidR="002004BB" w:rsidRPr="0078538B" w:rsidRDefault="003F330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6 253 994,56</w:t>
            </w:r>
          </w:p>
        </w:tc>
        <w:tc>
          <w:tcPr>
            <w:tcW w:w="127" w:type="pct"/>
          </w:tcPr>
          <w:p w:rsidR="002004BB" w:rsidRPr="0078538B" w:rsidRDefault="006E759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Pr="0078538B" w:rsidRDefault="003F3304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7 464 338,37</w:t>
            </w:r>
          </w:p>
        </w:tc>
      </w:tr>
      <w:tr w:rsidR="00E26397" w:rsidRPr="00365F85" w:rsidTr="00290C5B">
        <w:trPr>
          <w:trHeight w:val="1241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Общественные территории</w:t>
            </w:r>
          </w:p>
        </w:tc>
        <w:tc>
          <w:tcPr>
            <w:tcW w:w="386" w:type="pct"/>
          </w:tcPr>
          <w:p w:rsidR="002004BB" w:rsidRPr="008420B4" w:rsidRDefault="002004BB" w:rsidP="006E75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6E759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городского поселения Рощинский </w:t>
            </w:r>
          </w:p>
        </w:tc>
        <w:tc>
          <w:tcPr>
            <w:tcW w:w="640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</w:t>
            </w:r>
            <w:r w:rsidRPr="008420B4">
              <w:rPr>
                <w:rFonts w:ascii="Times New Roman" w:eastAsia="Calibri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89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3 583 020,92</w:t>
            </w:r>
          </w:p>
        </w:tc>
        <w:tc>
          <w:tcPr>
            <w:tcW w:w="578" w:type="pct"/>
          </w:tcPr>
          <w:p w:rsidR="002004BB" w:rsidRPr="008420B4" w:rsidRDefault="003F3304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3 464 479,75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Pr="008420B4" w:rsidRDefault="000A53A8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7 047 500,67</w:t>
            </w:r>
          </w:p>
        </w:tc>
      </w:tr>
      <w:tr w:rsidR="00E26397" w:rsidRPr="00365F85" w:rsidTr="00290C5B">
        <w:trPr>
          <w:trHeight w:val="663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9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583 282,47</w:t>
            </w:r>
          </w:p>
        </w:tc>
        <w:tc>
          <w:tcPr>
            <w:tcW w:w="578" w:type="pct"/>
          </w:tcPr>
          <w:p w:rsidR="002004BB" w:rsidRPr="008420B4" w:rsidRDefault="000A53A8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563 985,08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Default="000A53A8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1 147 267,55</w:t>
            </w:r>
          </w:p>
        </w:tc>
      </w:tr>
      <w:tr w:rsidR="00E26397" w:rsidRPr="00365F85" w:rsidTr="00290C5B">
        <w:trPr>
          <w:trHeight w:val="911"/>
        </w:trPr>
        <w:tc>
          <w:tcPr>
            <w:tcW w:w="195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Pr="005A5076" w:rsidRDefault="002004BB" w:rsidP="005A5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89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Default="002004BB" w:rsidP="00200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219 279,13</w:t>
            </w:r>
          </w:p>
        </w:tc>
        <w:tc>
          <w:tcPr>
            <w:tcW w:w="578" w:type="pct"/>
          </w:tcPr>
          <w:p w:rsidR="002004BB" w:rsidRPr="008420B4" w:rsidRDefault="000A53A8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212 024,46</w:t>
            </w:r>
          </w:p>
        </w:tc>
        <w:tc>
          <w:tcPr>
            <w:tcW w:w="127" w:type="pct"/>
          </w:tcPr>
          <w:p w:rsidR="002004BB" w:rsidRPr="008420B4" w:rsidRDefault="000C45C6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0A53A8" w:rsidRDefault="000A53A8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431 303,</w:t>
            </w:r>
          </w:p>
          <w:p w:rsidR="002004BB" w:rsidRDefault="000A53A8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E26397" w:rsidRPr="00365F85" w:rsidTr="00290C5B">
        <w:trPr>
          <w:trHeight w:val="503"/>
        </w:trPr>
        <w:tc>
          <w:tcPr>
            <w:tcW w:w="195" w:type="pct"/>
          </w:tcPr>
          <w:p w:rsidR="002004BB" w:rsidRPr="005A5076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5A5076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86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</w:tcPr>
          <w:p w:rsidR="002004BB" w:rsidRPr="008420B4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</w:tcPr>
          <w:p w:rsidR="002004BB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2004BB" w:rsidRPr="0000678C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" w:type="pct"/>
          </w:tcPr>
          <w:p w:rsidR="002004BB" w:rsidRPr="0000678C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" w:type="pct"/>
          </w:tcPr>
          <w:p w:rsidR="002004BB" w:rsidRPr="0000678C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" w:type="pct"/>
          </w:tcPr>
          <w:p w:rsidR="002004BB" w:rsidRPr="0000678C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" w:type="pct"/>
          </w:tcPr>
          <w:p w:rsidR="002004BB" w:rsidRPr="0000678C" w:rsidRDefault="002004BB" w:rsidP="005A50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pct"/>
          </w:tcPr>
          <w:p w:rsidR="002004BB" w:rsidRPr="0000678C" w:rsidRDefault="002004BB" w:rsidP="002004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6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4 385 582,52</w:t>
            </w:r>
          </w:p>
        </w:tc>
        <w:tc>
          <w:tcPr>
            <w:tcW w:w="578" w:type="pct"/>
          </w:tcPr>
          <w:p w:rsidR="002004BB" w:rsidRPr="0000678C" w:rsidRDefault="000A53A8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4 240 489,29</w:t>
            </w:r>
          </w:p>
        </w:tc>
        <w:tc>
          <w:tcPr>
            <w:tcW w:w="127" w:type="pct"/>
          </w:tcPr>
          <w:p w:rsidR="002004BB" w:rsidRPr="0000678C" w:rsidRDefault="002004BB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6" w:type="pct"/>
          </w:tcPr>
          <w:p w:rsidR="002004BB" w:rsidRPr="0000678C" w:rsidRDefault="000A53A8" w:rsidP="00045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8 626 071,81</w:t>
            </w:r>
          </w:p>
        </w:tc>
      </w:tr>
    </w:tbl>
    <w:p w:rsidR="00051092" w:rsidRDefault="00051092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6397" w:rsidRDefault="00E2639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E2639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2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 w:rsidR="006E759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 xml:space="preserve">Адресный перечень дворовых и общественных территорий, 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подлежащ</w:t>
      </w:r>
      <w:r w:rsidR="003B3553">
        <w:rPr>
          <w:rFonts w:ascii="Times New Roman" w:eastAsia="Calibri" w:hAnsi="Times New Roman" w:cs="Times New Roman"/>
          <w:b/>
          <w:sz w:val="28"/>
          <w:szCs w:val="28"/>
        </w:rPr>
        <w:t>их к благоустройству в 20</w:t>
      </w:r>
      <w:r w:rsidR="006E7594">
        <w:rPr>
          <w:rFonts w:ascii="Times New Roman" w:eastAsia="Calibri" w:hAnsi="Times New Roman" w:cs="Times New Roman"/>
          <w:b/>
          <w:sz w:val="28"/>
          <w:szCs w:val="28"/>
        </w:rPr>
        <w:t>23</w:t>
      </w:r>
      <w:r w:rsidR="003B3553">
        <w:rPr>
          <w:rFonts w:ascii="Times New Roman" w:eastAsia="Calibri" w:hAnsi="Times New Roman" w:cs="Times New Roman"/>
          <w:b/>
          <w:sz w:val="28"/>
          <w:szCs w:val="28"/>
        </w:rPr>
        <w:t>-2025</w:t>
      </w:r>
      <w:r w:rsidRPr="00365F85">
        <w:rPr>
          <w:rFonts w:ascii="Times New Roman" w:eastAsia="Calibri" w:hAnsi="Times New Roman" w:cs="Times New Roman"/>
          <w:b/>
          <w:sz w:val="28"/>
          <w:szCs w:val="28"/>
        </w:rPr>
        <w:t xml:space="preserve"> годы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д.3А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д.5А                                      </w:t>
            </w:r>
          </w:p>
        </w:tc>
      </w:tr>
    </w:tbl>
    <w:p w:rsid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397" w:rsidRPr="00365F85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общественных территорий, планируемых к благоустройству </w:t>
      </w:r>
    </w:p>
    <w:p w:rsidR="00E26397" w:rsidRPr="00365F85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E26397" w:rsidRPr="00365F85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E26397" w:rsidRPr="00365F85" w:rsidTr="009957FE">
        <w:tc>
          <w:tcPr>
            <w:tcW w:w="390" w:type="pct"/>
            <w:shd w:val="clear" w:color="auto" w:fill="auto"/>
          </w:tcPr>
          <w:p w:rsidR="00E26397" w:rsidRPr="00365F85" w:rsidRDefault="00E26397" w:rsidP="009957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E26397" w:rsidRPr="00365F85" w:rsidRDefault="00E26397" w:rsidP="009957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E26397" w:rsidRPr="00365F85" w:rsidTr="009957FE">
        <w:tc>
          <w:tcPr>
            <w:tcW w:w="390" w:type="pct"/>
            <w:shd w:val="clear" w:color="auto" w:fill="auto"/>
          </w:tcPr>
          <w:p w:rsidR="00E26397" w:rsidRPr="00365F85" w:rsidRDefault="00E26397" w:rsidP="009957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6397" w:rsidRPr="00365F85" w:rsidRDefault="00E26397" w:rsidP="009957F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Центральная аллея около СК ЦСК ВВС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 Рощинский</w:t>
            </w:r>
            <w:r w:rsidRPr="00365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2024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д.8А, д.9А, д.11А, д.13А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д.12А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д.14А, д.15А, д.16А, д.17А, д.18А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д.24А, д.25А, д.26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д.23А   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д.19А, д.20А, д.21А, д.22А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д.11, д.12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6E759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д.13            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д.6, д.7, д.8                                         </w:t>
            </w:r>
          </w:p>
        </w:tc>
      </w:tr>
      <w:tr w:rsidR="00365F85" w:rsidRPr="00365F85" w:rsidTr="005A5076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д.9, д.10                                              </w:t>
            </w:r>
          </w:p>
        </w:tc>
      </w:tr>
    </w:tbl>
    <w:p w:rsid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26397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Перечень дворовых территорий, </w:t>
      </w: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E26397">
        <w:rPr>
          <w:rFonts w:ascii="Times New Roman" w:eastAsia="Calibri" w:hAnsi="Times New Roman" w:cs="Times New Roman"/>
          <w:i/>
          <w:sz w:val="28"/>
          <w:szCs w:val="28"/>
        </w:rPr>
        <w:t>планируемых</w:t>
      </w:r>
      <w:proofErr w:type="gramEnd"/>
      <w:r w:rsidRPr="00E26397">
        <w:rPr>
          <w:rFonts w:ascii="Times New Roman" w:eastAsia="Calibri" w:hAnsi="Times New Roman" w:cs="Times New Roman"/>
          <w:i/>
          <w:sz w:val="28"/>
          <w:szCs w:val="28"/>
        </w:rPr>
        <w:t xml:space="preserve"> к благоустройству в 2025 году</w:t>
      </w: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924"/>
      </w:tblGrid>
      <w:tr w:rsidR="00E26397" w:rsidRPr="00E26397" w:rsidTr="009957FE">
        <w:tc>
          <w:tcPr>
            <w:tcW w:w="675" w:type="dxa"/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924" w:type="dxa"/>
            <w:shd w:val="clear" w:color="auto" w:fill="auto"/>
            <w:vAlign w:val="center"/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</w:tr>
      <w:tr w:rsidR="00E26397" w:rsidRPr="00E26397" w:rsidTr="009957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397" w:rsidRPr="00E26397" w:rsidRDefault="00E26397" w:rsidP="00E263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Рощинский, д.1А, д.2А   </w:t>
            </w:r>
          </w:p>
        </w:tc>
      </w:tr>
      <w:tr w:rsidR="00E26397" w:rsidRPr="00E26397" w:rsidTr="009957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397" w:rsidRPr="00E26397" w:rsidRDefault="00E26397" w:rsidP="00E263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Рощинский, д.6А, д.7А   </w:t>
            </w:r>
          </w:p>
        </w:tc>
      </w:tr>
      <w:tr w:rsidR="00E26397" w:rsidRPr="00E26397" w:rsidTr="009957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397" w:rsidRPr="00E26397" w:rsidRDefault="00E26397" w:rsidP="00E263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. Рощинский, д.14</w:t>
            </w:r>
          </w:p>
        </w:tc>
      </w:tr>
    </w:tbl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26397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общественных территорий, </w:t>
      </w: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E26397">
        <w:rPr>
          <w:rFonts w:ascii="Times New Roman" w:eastAsia="Calibri" w:hAnsi="Times New Roman" w:cs="Times New Roman"/>
          <w:i/>
          <w:sz w:val="28"/>
          <w:szCs w:val="28"/>
        </w:rPr>
        <w:t>планируемых</w:t>
      </w:r>
      <w:proofErr w:type="gramEnd"/>
      <w:r w:rsidRPr="00E26397">
        <w:rPr>
          <w:rFonts w:ascii="Times New Roman" w:eastAsia="Calibri" w:hAnsi="Times New Roman" w:cs="Times New Roman"/>
          <w:i/>
          <w:sz w:val="28"/>
          <w:szCs w:val="28"/>
        </w:rPr>
        <w:t xml:space="preserve"> к благоустройству в 2025 году</w:t>
      </w:r>
    </w:p>
    <w:p w:rsidR="00E26397" w:rsidRPr="00E26397" w:rsidRDefault="00E26397" w:rsidP="00E2639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953"/>
      </w:tblGrid>
      <w:tr w:rsidR="00E26397" w:rsidRPr="00E26397" w:rsidTr="009957FE">
        <w:trPr>
          <w:trHeight w:val="396"/>
        </w:trPr>
        <w:tc>
          <w:tcPr>
            <w:tcW w:w="540" w:type="dxa"/>
            <w:shd w:val="clear" w:color="auto" w:fill="auto"/>
            <w:vAlign w:val="center"/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953" w:type="dxa"/>
            <w:shd w:val="clear" w:color="auto" w:fill="auto"/>
            <w:vAlign w:val="center"/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</w:tr>
      <w:tr w:rsidR="00E26397" w:rsidRPr="00E26397" w:rsidTr="009957FE">
        <w:trPr>
          <w:trHeight w:val="277"/>
        </w:trPr>
        <w:tc>
          <w:tcPr>
            <w:tcW w:w="540" w:type="dxa"/>
            <w:shd w:val="clear" w:color="auto" w:fill="auto"/>
            <w:vAlign w:val="center"/>
          </w:tcPr>
          <w:p w:rsidR="00E26397" w:rsidRPr="00E26397" w:rsidRDefault="00E26397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3" w:type="dxa"/>
            <w:shd w:val="clear" w:color="auto" w:fill="auto"/>
          </w:tcPr>
          <w:p w:rsidR="00E26397" w:rsidRPr="00E26397" w:rsidRDefault="00E26397" w:rsidP="00E2639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Ледовый каток </w:t>
            </w:r>
            <w:proofErr w:type="spell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Рощинский      </w:t>
            </w:r>
          </w:p>
        </w:tc>
      </w:tr>
      <w:tr w:rsidR="00301AFB" w:rsidRPr="00E26397" w:rsidTr="009957FE">
        <w:trPr>
          <w:trHeight w:val="277"/>
        </w:trPr>
        <w:tc>
          <w:tcPr>
            <w:tcW w:w="540" w:type="dxa"/>
            <w:shd w:val="clear" w:color="auto" w:fill="auto"/>
            <w:vAlign w:val="center"/>
          </w:tcPr>
          <w:p w:rsidR="00301AFB" w:rsidRPr="00E26397" w:rsidRDefault="00301AFB" w:rsidP="00E263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3" w:type="dxa"/>
            <w:shd w:val="clear" w:color="auto" w:fill="auto"/>
          </w:tcPr>
          <w:p w:rsidR="00301AFB" w:rsidRPr="00E26397" w:rsidRDefault="00301AFB" w:rsidP="00E263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Площадка для проведения массовых мероприятий </w:t>
            </w:r>
            <w:proofErr w:type="spellStart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>пгт</w:t>
            </w:r>
            <w:proofErr w:type="spellEnd"/>
            <w:r w:rsidRPr="00E263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Рощинский      </w:t>
            </w:r>
          </w:p>
        </w:tc>
      </w:tr>
    </w:tbl>
    <w:p w:rsidR="00E26397" w:rsidRDefault="00E26397" w:rsidP="00E2639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6397" w:rsidRDefault="00E2639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0712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3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Целевые индикаторы и показатели, характеризующие ежегодный ход и итоги реализации Программы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94"/>
        <w:gridCol w:w="1970"/>
        <w:gridCol w:w="1471"/>
        <w:gridCol w:w="690"/>
        <w:gridCol w:w="690"/>
        <w:gridCol w:w="691"/>
        <w:gridCol w:w="691"/>
        <w:gridCol w:w="693"/>
        <w:gridCol w:w="712"/>
        <w:gridCol w:w="693"/>
        <w:gridCol w:w="676"/>
      </w:tblGrid>
      <w:tr w:rsidR="00E26397" w:rsidRPr="00365F85" w:rsidTr="00E26397">
        <w:tc>
          <w:tcPr>
            <w:tcW w:w="310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029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768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892" w:type="pct"/>
            <w:gridSpan w:val="8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E26397" w:rsidRPr="00365F85" w:rsidTr="00E26397">
        <w:trPr>
          <w:cantSplit/>
          <w:trHeight w:val="1134"/>
        </w:trPr>
        <w:tc>
          <w:tcPr>
            <w:tcW w:w="310" w:type="pct"/>
            <w:vMerge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8" w:type="pct"/>
            <w:vMerge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61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61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61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62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72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62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53" w:type="pct"/>
            <w:textDirection w:val="btLr"/>
          </w:tcPr>
          <w:p w:rsidR="00E26397" w:rsidRPr="00365F85" w:rsidRDefault="00E26397" w:rsidP="00E2639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E26397" w:rsidRPr="00365F85" w:rsidTr="00E26397">
        <w:tc>
          <w:tcPr>
            <w:tcW w:w="310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9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дворовых территорий</w:t>
            </w:r>
          </w:p>
        </w:tc>
        <w:tc>
          <w:tcPr>
            <w:tcW w:w="768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2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" w:type="pct"/>
          </w:tcPr>
          <w:p w:rsidR="00E26397" w:rsidRPr="00365F85" w:rsidRDefault="00E26397" w:rsidP="009957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3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E26397" w:rsidRPr="00365F85" w:rsidTr="00E26397">
        <w:tc>
          <w:tcPr>
            <w:tcW w:w="310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9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общественных пространств</w:t>
            </w:r>
          </w:p>
        </w:tc>
        <w:tc>
          <w:tcPr>
            <w:tcW w:w="768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1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2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" w:type="pct"/>
          </w:tcPr>
          <w:p w:rsidR="00E26397" w:rsidRPr="00365F85" w:rsidRDefault="00E26397" w:rsidP="009957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" w:type="pct"/>
          </w:tcPr>
          <w:p w:rsidR="00E26397" w:rsidRPr="00365F85" w:rsidRDefault="00E26397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  <w:bookmarkStart w:id="1" w:name="_GoBack"/>
      <w:bookmarkEnd w:id="1"/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ВИЗУАЛИЗИРОВАННЫЙ ПЕРЕЧЕНЬ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сформированный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365F85" w:rsidRPr="00365F85" w:rsidTr="005A5076">
        <w:trPr>
          <w:trHeight w:val="1032"/>
        </w:trPr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Образец</w:t>
            </w: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Скамейка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F051E" wp14:editId="14D4350E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12" o:title=""/>
                </v:shape>
                <o:OLEObject Type="Embed" ProgID="PBrush" ShapeID="_x0000_i1025" DrawAspect="Content" ObjectID="_1767439840" r:id="rId13"/>
              </w:objec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Урна 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15CE" wp14:editId="33C550C2">
                  <wp:extent cx="1389413" cy="162547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802E9" wp14:editId="355475B8">
                  <wp:extent cx="1428848" cy="148441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4DBDB" wp14:editId="7AE30306">
                  <wp:extent cx="973776" cy="151662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5A5076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Светильник уличный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7EC4C" wp14:editId="4F3107D6">
                  <wp:extent cx="1710046" cy="1710046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85" w:rsidRPr="00365F85" w:rsidRDefault="00365F85" w:rsidP="000510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  <w:r w:rsidR="0005109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365F85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 w:rsidR="0078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26"/>
        <w:gridCol w:w="3815"/>
        <w:gridCol w:w="1522"/>
        <w:gridCol w:w="3608"/>
      </w:tblGrid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 м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2 186,49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26 890,50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урны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3 376,00</w:t>
            </w:r>
          </w:p>
        </w:tc>
      </w:tr>
      <w:tr w:rsidR="00365F85" w:rsidRPr="00365F85" w:rsidTr="005A5076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44 965,42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524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6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78538B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аккумулирования и расходования средств заинтересованных лиц, направляемых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на выполнение дополнительного перечня работ по благоустройству дворовых</w:t>
      </w:r>
      <w:r w:rsidR="0078538B"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территорий, и механизма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их расходованием</w:t>
      </w:r>
    </w:p>
    <w:p w:rsidR="00365F85" w:rsidRPr="0078538B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выполнении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указанных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 Под формой трудового участия понимается неоплачиваемая трудовая деятельность заинтересованных лиц, имеющая социально полезную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Порядок финансового и (или) трудового участия заинтересованных лиц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B104B3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обственников помещений в многоквартирном доме.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3. Условия аккумулирования и расходования средств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дств в р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течение 3 рабочих дней после выполнения работ и предоставления Акты приемки работ (услуг).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78538B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4.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Контроль за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соблюдением условий порядка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городского поселения Рощинский муниципального района Волжский Самарской области в соответствии с бюджетным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экономии денежных средств, по итогам проведения конкурсных процедур;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обстоятельств непреодолимой силы;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иных случаев, предусмотренных — действующим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7 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Pr="00365F85" w:rsidRDefault="00365F85" w:rsidP="00365F85">
      <w:pPr>
        <w:spacing w:after="160" w:line="259" w:lineRule="auto"/>
        <w:ind w:left="496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Порядок</w:t>
      </w:r>
    </w:p>
    <w:p w:rsidR="00365F85" w:rsidRPr="0078538B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Волжский</w:t>
      </w:r>
      <w:proofErr w:type="gramEnd"/>
      <w:r w:rsidRPr="0078538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Самарской области</w:t>
      </w:r>
      <w:r w:rsidR="003059E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»</w:t>
      </w:r>
    </w:p>
    <w:p w:rsidR="00365F85" w:rsidRPr="0078538B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городского поселения Рощинский муниципального района Волжский, и утверждения их в рамках реализации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</w:t>
      </w:r>
      <w:r w:rsidR="003059EB">
        <w:rPr>
          <w:rFonts w:ascii="Times New Roman" w:eastAsia="Calibri" w:hAnsi="Times New Roman" w:cs="Times New Roman"/>
          <w:sz w:val="28"/>
          <w:szCs w:val="28"/>
        </w:rPr>
        <w:t>»</w:t>
      </w:r>
      <w:r w:rsidRPr="00365F8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Дизайн-проекты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дизайн-проекта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1.3. К заинтересованным лицам относятся: собственники помещений в многоквартирных домах, собственники иных зданий и сооружений, </w:t>
      </w: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 (далее — заинтересованные лица).</w:t>
      </w:r>
    </w:p>
    <w:p w:rsidR="00365F85" w:rsidRPr="0078538B" w:rsidRDefault="00365F85" w:rsidP="00365F85">
      <w:pPr>
        <w:spacing w:after="16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 xml:space="preserve">2. Разработка </w:t>
      </w:r>
      <w:proofErr w:type="gramStart"/>
      <w:r w:rsidRPr="0078538B">
        <w:rPr>
          <w:rFonts w:ascii="Times New Roman" w:eastAsia="Calibri" w:hAnsi="Times New Roman" w:cs="Times New Roman"/>
          <w:b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2.1. Разработка дизайн-проекта в отношении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="003059E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осуществляется в соответствии с требованиями Градостроительного кодекса Российской Федерации, Правилами благоустройства территорий поселени</w:t>
      </w:r>
      <w:r w:rsidR="003059EB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а также действующими строительными, санитарными и иными нормами и правилами.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Разработка дизайн-проектов в отношении дворовых территорий многоквартирных домов, расположенных на территории городского поселения Рощинский муниципального района Волжский</w:t>
      </w:r>
      <w:r w:rsidR="003059E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осуществляется Администрацией городского поселения Рощинский муниципального района Волжский Самарской области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дизайн-проекты благоустройства.</w:t>
      </w:r>
      <w:proofErr w:type="gramEnd"/>
    </w:p>
    <w:p w:rsidR="00365F85" w:rsidRPr="00365F85" w:rsidRDefault="00365F85" w:rsidP="00365F85">
      <w:pPr>
        <w:spacing w:after="160" w:line="259" w:lineRule="auto"/>
        <w:ind w:firstLine="851"/>
        <w:rPr>
          <w:rFonts w:ascii="Calibri" w:eastAsia="Calibri" w:hAnsi="Calibri" w:cs="Times New Roman"/>
          <w:sz w:val="28"/>
          <w:szCs w:val="28"/>
        </w:rPr>
      </w:pPr>
    </w:p>
    <w:p w:rsidR="00365F85" w:rsidRPr="0078538B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38B">
        <w:rPr>
          <w:rFonts w:ascii="Times New Roman" w:eastAsia="Calibri" w:hAnsi="Times New Roman" w:cs="Times New Roman"/>
          <w:b/>
          <w:sz w:val="28"/>
          <w:szCs w:val="28"/>
        </w:rPr>
        <w:t xml:space="preserve">3. Обсуждение, согласование и утверждение </w:t>
      </w:r>
      <w:proofErr w:type="gramStart"/>
      <w:r w:rsidRPr="0078538B">
        <w:rPr>
          <w:rFonts w:ascii="Times New Roman" w:eastAsia="Calibri" w:hAnsi="Times New Roman" w:cs="Times New Roman"/>
          <w:b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целях обсуждения, согласования и утверждения дизайн-проектов благоустройства дворовых территорий многоквартирных домов,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уполномоченное лицо), о готовности дизайн-проекта в течение 1 рабочего дня со дня изготовления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3.2.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благоустройства дворовой территории многоквартирного дома осуществляется уполномоченным лицом.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8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059EB" w:rsidRDefault="003059EB" w:rsidP="00071207">
      <w:pPr>
        <w:spacing w:after="0" w:line="360" w:lineRule="auto"/>
        <w:ind w:firstLine="6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071207" w:rsidRDefault="00365F85" w:rsidP="00071207">
      <w:pPr>
        <w:spacing w:after="0" w:line="360" w:lineRule="auto"/>
        <w:ind w:firstLine="6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1207">
        <w:rPr>
          <w:rFonts w:ascii="Times New Roman" w:eastAsia="Calibri" w:hAnsi="Times New Roman" w:cs="Times New Roman"/>
          <w:b/>
          <w:sz w:val="28"/>
          <w:szCs w:val="28"/>
        </w:rPr>
        <w:t>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Комплексный показатель эффективности реализации Программы (</w:t>
      </w: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365F85">
        <w:rPr>
          <w:rFonts w:ascii="Times New Roman" w:eastAsia="Calibri" w:hAnsi="Times New Roman" w:cs="Times New Roman"/>
          <w:sz w:val="28"/>
          <w:szCs w:val="28"/>
        </w:rPr>
        <w:t>) рассчитывается по формуле:</w:t>
      </w:r>
    </w:p>
    <w:p w:rsidR="003059EB" w:rsidRDefault="00365F85" w:rsidP="003059E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0669B2" wp14:editId="3C119A0C">
            <wp:extent cx="1896473" cy="10369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F85" w:rsidRPr="00365F85" w:rsidRDefault="00365F85" w:rsidP="003059E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где: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общее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число целевых показателей (индикаторов);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плановое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Х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Т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ек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текущее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-  плановая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сумма финансирования по Программе;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факт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сумма финансирования (расходов) на текущую дату.</w:t>
      </w:r>
      <w:proofErr w:type="gramEnd"/>
    </w:p>
    <w:p w:rsidR="00365F85" w:rsidRPr="00365F85" w:rsidRDefault="00365F85" w:rsidP="003059EB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 значении комплексного показателя эффективности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80% до 100% и более реализации Программы признается эффективной, при значении показателя</w:t>
      </w:r>
    </w:p>
    <w:p w:rsidR="00365F85" w:rsidRPr="00365F85" w:rsidRDefault="00365F85" w:rsidP="00365F85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lastRenderedPageBreak/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60% до 80% - удовлетворительной, при значении показателя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менее 60% - неэффективной.</w:t>
      </w:r>
      <w:proofErr w:type="gramEnd"/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365F85" w:rsidRPr="00365F85" w:rsidSect="00DC197D">
          <w:headerReference w:type="default" r:id="rId1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65F85" w:rsidRPr="00365F85" w:rsidRDefault="00365F85" w:rsidP="00365F85">
      <w:pPr>
        <w:spacing w:after="160" w:line="259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9</w:t>
      </w:r>
    </w:p>
    <w:p w:rsidR="00301AFB" w:rsidRPr="00365F85" w:rsidRDefault="00301AFB" w:rsidP="00301AFB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Default="00365F85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Оценка эффективности реализации муниципальной программы</w:t>
      </w:r>
    </w:p>
    <w:p w:rsidR="00071207" w:rsidRPr="00365F85" w:rsidRDefault="00071207" w:rsidP="000712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Программа признается эффективной: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или менее, или равном 100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09B5" w:rsidRPr="006009B5" w:rsidRDefault="006009B5" w:rsidP="00D46B4B">
      <w:pPr>
        <w:rPr>
          <w:rFonts w:ascii="Times New Roman" w:eastAsia="Calibri" w:hAnsi="Times New Roman" w:cs="Times New Roman"/>
          <w:sz w:val="26"/>
          <w:szCs w:val="26"/>
        </w:rPr>
      </w:pPr>
      <w:r w:rsidRPr="006009B5">
        <w:rPr>
          <w:rFonts w:ascii="Sylfaen" w:eastAsia="Sylfaen" w:hAnsi="Sylfaen" w:cs="Sylfaen"/>
          <w:b/>
          <w:sz w:val="26"/>
          <w:szCs w:val="26"/>
        </w:rPr>
        <w:tab/>
      </w:r>
    </w:p>
    <w:p w:rsidR="005A2B4D" w:rsidRPr="00C40830" w:rsidRDefault="005A2B4D" w:rsidP="005A2B4D">
      <w:pPr>
        <w:pStyle w:val="1"/>
        <w:tabs>
          <w:tab w:val="num" w:pos="0"/>
        </w:tabs>
        <w:spacing w:before="0" w:line="240" w:lineRule="auto"/>
        <w:ind w:right="-2"/>
        <w:contextualSpacing/>
        <w:rPr>
          <w:rFonts w:ascii="Times New Roman" w:hAnsi="Times New Roman" w:cs="Times New Roman"/>
          <w:b w:val="0"/>
        </w:rPr>
      </w:pPr>
    </w:p>
    <w:sectPr w:rsidR="005A2B4D" w:rsidRPr="00C40830" w:rsidSect="00D3148D">
      <w:pgSz w:w="11906" w:h="16838"/>
      <w:pgMar w:top="964" w:right="85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01" w:rsidRDefault="009A0E01" w:rsidP="00045E93">
      <w:pPr>
        <w:spacing w:after="0" w:line="240" w:lineRule="auto"/>
      </w:pPr>
      <w:r>
        <w:separator/>
      </w:r>
    </w:p>
  </w:endnote>
  <w:endnote w:type="continuationSeparator" w:id="0">
    <w:p w:rsidR="009A0E01" w:rsidRDefault="009A0E01" w:rsidP="0004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01" w:rsidRDefault="009A0E01" w:rsidP="00045E93">
      <w:pPr>
        <w:spacing w:after="0" w:line="240" w:lineRule="auto"/>
      </w:pPr>
      <w:r>
        <w:separator/>
      </w:r>
    </w:p>
  </w:footnote>
  <w:footnote w:type="continuationSeparator" w:id="0">
    <w:p w:rsidR="009A0E01" w:rsidRDefault="009A0E01" w:rsidP="0004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EC" w:rsidRPr="003B0065" w:rsidRDefault="005479EC" w:rsidP="003B0065">
    <w:pPr>
      <w:pStyle w:val="a5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9684D"/>
    <w:multiLevelType w:val="hybridMultilevel"/>
    <w:tmpl w:val="4A40CFD6"/>
    <w:lvl w:ilvl="0" w:tplc="27F40D6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D511D"/>
    <w:multiLevelType w:val="hybridMultilevel"/>
    <w:tmpl w:val="E322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23273"/>
    <w:multiLevelType w:val="hybridMultilevel"/>
    <w:tmpl w:val="866E95E0"/>
    <w:lvl w:ilvl="0" w:tplc="571C4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E30740"/>
    <w:multiLevelType w:val="hybridMultilevel"/>
    <w:tmpl w:val="E738F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4D"/>
    <w:rsid w:val="0000678C"/>
    <w:rsid w:val="00045E93"/>
    <w:rsid w:val="00051092"/>
    <w:rsid w:val="00065320"/>
    <w:rsid w:val="00071207"/>
    <w:rsid w:val="0008049E"/>
    <w:rsid w:val="000832B8"/>
    <w:rsid w:val="000A53A8"/>
    <w:rsid w:val="000C45C6"/>
    <w:rsid w:val="000F681D"/>
    <w:rsid w:val="00147E58"/>
    <w:rsid w:val="00181A24"/>
    <w:rsid w:val="001923D4"/>
    <w:rsid w:val="001943FB"/>
    <w:rsid w:val="001D232A"/>
    <w:rsid w:val="002004BB"/>
    <w:rsid w:val="002052B2"/>
    <w:rsid w:val="002056A7"/>
    <w:rsid w:val="00290C5B"/>
    <w:rsid w:val="002B2E0B"/>
    <w:rsid w:val="002B2EE6"/>
    <w:rsid w:val="002B4632"/>
    <w:rsid w:val="002C4FF0"/>
    <w:rsid w:val="00301AFB"/>
    <w:rsid w:val="003059EB"/>
    <w:rsid w:val="00305D61"/>
    <w:rsid w:val="0032150E"/>
    <w:rsid w:val="003324B1"/>
    <w:rsid w:val="0035785A"/>
    <w:rsid w:val="00365F85"/>
    <w:rsid w:val="00391D60"/>
    <w:rsid w:val="003932AB"/>
    <w:rsid w:val="003B0065"/>
    <w:rsid w:val="003B3553"/>
    <w:rsid w:val="003D4EF9"/>
    <w:rsid w:val="003F3304"/>
    <w:rsid w:val="00506690"/>
    <w:rsid w:val="00533D35"/>
    <w:rsid w:val="005479EC"/>
    <w:rsid w:val="0055003B"/>
    <w:rsid w:val="00562F0D"/>
    <w:rsid w:val="00585747"/>
    <w:rsid w:val="005A2B4D"/>
    <w:rsid w:val="005A5076"/>
    <w:rsid w:val="005D09AC"/>
    <w:rsid w:val="006009B5"/>
    <w:rsid w:val="00647C39"/>
    <w:rsid w:val="00664F2A"/>
    <w:rsid w:val="006B05B1"/>
    <w:rsid w:val="006E7594"/>
    <w:rsid w:val="007139B6"/>
    <w:rsid w:val="007340E0"/>
    <w:rsid w:val="0074581A"/>
    <w:rsid w:val="00753896"/>
    <w:rsid w:val="0078538B"/>
    <w:rsid w:val="0079126F"/>
    <w:rsid w:val="00792374"/>
    <w:rsid w:val="00797CC2"/>
    <w:rsid w:val="007E0752"/>
    <w:rsid w:val="0082310A"/>
    <w:rsid w:val="008420B4"/>
    <w:rsid w:val="00872740"/>
    <w:rsid w:val="008774E5"/>
    <w:rsid w:val="0093054C"/>
    <w:rsid w:val="009957FE"/>
    <w:rsid w:val="009A0E01"/>
    <w:rsid w:val="009D05C8"/>
    <w:rsid w:val="00A22E14"/>
    <w:rsid w:val="00A35658"/>
    <w:rsid w:val="00A818D1"/>
    <w:rsid w:val="00A901EA"/>
    <w:rsid w:val="00B104B3"/>
    <w:rsid w:val="00BC47CD"/>
    <w:rsid w:val="00BF505A"/>
    <w:rsid w:val="00C12685"/>
    <w:rsid w:val="00C40830"/>
    <w:rsid w:val="00C624CE"/>
    <w:rsid w:val="00D214E6"/>
    <w:rsid w:val="00D3148D"/>
    <w:rsid w:val="00D46B4B"/>
    <w:rsid w:val="00D516E9"/>
    <w:rsid w:val="00DA1EB9"/>
    <w:rsid w:val="00DB5E61"/>
    <w:rsid w:val="00DC197D"/>
    <w:rsid w:val="00E26397"/>
    <w:rsid w:val="00E44317"/>
    <w:rsid w:val="00E61B0B"/>
    <w:rsid w:val="00E722A3"/>
    <w:rsid w:val="00ED5650"/>
    <w:rsid w:val="00ED5E9C"/>
    <w:rsid w:val="00FB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A818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admrosh.ru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82756-1A8C-49EB-BDF3-1FDFB90C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6591</Words>
  <Characters>37570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Deloproizvodstvo</cp:lastModifiedBy>
  <cp:revision>2</cp:revision>
  <cp:lastPrinted>2024-01-22T10:43:00Z</cp:lastPrinted>
  <dcterms:created xsi:type="dcterms:W3CDTF">2024-01-22T10:44:00Z</dcterms:created>
  <dcterms:modified xsi:type="dcterms:W3CDTF">2024-01-22T10:44:00Z</dcterms:modified>
</cp:coreProperties>
</file>